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3A" w:rsidRDefault="0089323A" w:rsidP="0089323A">
      <w:pPr>
        <w:spacing w:after="105" w:line="465" w:lineRule="atLeast"/>
        <w:textAlignment w:val="baseline"/>
        <w:outlineLvl w:val="0"/>
        <w:rPr>
          <w:rFonts w:ascii="Arial" w:eastAsia="Times New Roman" w:hAnsi="Arial" w:cs="Arial"/>
          <w:b/>
          <w:bCs/>
          <w:color w:val="000000"/>
          <w:kern w:val="36"/>
          <w:sz w:val="26"/>
          <w:szCs w:val="26"/>
          <w:lang w:eastAsia="lt-LT"/>
        </w:rPr>
      </w:pPr>
      <w:r>
        <w:rPr>
          <w:noProof/>
          <w:lang w:eastAsia="lt-LT"/>
        </w:rPr>
        <w:drawing>
          <wp:inline distT="0" distB="0" distL="0" distR="0">
            <wp:extent cx="1406841" cy="753208"/>
            <wp:effectExtent l="0" t="0" r="3175" b="8890"/>
            <wp:docPr id="2" name="Paveikslėlis 2" descr="http://musumuges.lt/mamumuge/wp-content/uploads/2013/07/Al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sumuges.lt/mamumuge/wp-content/uploads/2013/07/Alf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6945" cy="753264"/>
                    </a:xfrm>
                    <a:prstGeom prst="rect">
                      <a:avLst/>
                    </a:prstGeom>
                    <a:noFill/>
                    <a:ln>
                      <a:noFill/>
                    </a:ln>
                  </pic:spPr>
                </pic:pic>
              </a:graphicData>
            </a:graphic>
          </wp:inline>
        </w:drawing>
      </w:r>
    </w:p>
    <w:p w:rsidR="0089323A" w:rsidRPr="0089323A" w:rsidRDefault="0089323A" w:rsidP="0089323A">
      <w:pPr>
        <w:spacing w:after="105" w:line="465" w:lineRule="atLeast"/>
        <w:textAlignment w:val="baseline"/>
        <w:outlineLvl w:val="0"/>
        <w:rPr>
          <w:rFonts w:ascii="Arial" w:eastAsia="Times New Roman" w:hAnsi="Arial" w:cs="Arial"/>
          <w:b/>
          <w:bCs/>
          <w:color w:val="000000"/>
          <w:kern w:val="36"/>
          <w:sz w:val="26"/>
          <w:szCs w:val="26"/>
          <w:lang w:eastAsia="lt-LT"/>
        </w:rPr>
      </w:pPr>
      <w:r w:rsidRPr="0089323A">
        <w:rPr>
          <w:rFonts w:ascii="Arial" w:eastAsia="Times New Roman" w:hAnsi="Arial" w:cs="Arial"/>
          <w:b/>
          <w:bCs/>
          <w:color w:val="000000"/>
          <w:kern w:val="36"/>
          <w:sz w:val="26"/>
          <w:szCs w:val="26"/>
          <w:lang w:eastAsia="lt-LT"/>
        </w:rPr>
        <w:t>Dainų šventė prasidėjo: Katedros aikštę užliejo dainos ir vaizdo projekcijos</w:t>
      </w:r>
    </w:p>
    <w:p w:rsidR="0089323A" w:rsidRPr="0089323A" w:rsidRDefault="0089323A" w:rsidP="0089323A">
      <w:pPr>
        <w:spacing w:after="75" w:line="315" w:lineRule="atLeast"/>
        <w:textAlignment w:val="baseline"/>
        <w:rPr>
          <w:rFonts w:ascii="Arial" w:eastAsia="Times New Roman" w:hAnsi="Arial" w:cs="Arial"/>
          <w:sz w:val="20"/>
          <w:szCs w:val="20"/>
          <w:lang w:eastAsia="lt-LT"/>
        </w:rPr>
      </w:pPr>
      <w:r w:rsidRPr="0089323A">
        <w:rPr>
          <w:rFonts w:ascii="Arial" w:eastAsia="Times New Roman" w:hAnsi="Arial" w:cs="Arial"/>
          <w:sz w:val="20"/>
          <w:szCs w:val="20"/>
          <w:lang w:eastAsia="lt-LT"/>
        </w:rPr>
        <w:t>Katedros aikštė virto „Dainos namais"</w:t>
      </w:r>
    </w:p>
    <w:p w:rsidR="0089323A" w:rsidRPr="0089323A" w:rsidRDefault="0089323A" w:rsidP="0089323A">
      <w:pPr>
        <w:spacing w:after="0" w:line="315" w:lineRule="atLeast"/>
        <w:textAlignment w:val="baseline"/>
        <w:rPr>
          <w:rFonts w:ascii="Arial" w:eastAsia="Times New Roman" w:hAnsi="Arial" w:cs="Arial"/>
          <w:color w:val="000000"/>
          <w:sz w:val="21"/>
          <w:szCs w:val="21"/>
          <w:lang w:eastAsia="lt-LT"/>
        </w:rPr>
      </w:pPr>
      <w:r w:rsidRPr="0089323A">
        <w:rPr>
          <w:rFonts w:ascii="inherit" w:eastAsia="Times New Roman" w:hAnsi="inherit" w:cs="Arial"/>
          <w:color w:val="000000"/>
          <w:sz w:val="21"/>
          <w:szCs w:val="21"/>
          <w:bdr w:val="none" w:sz="0" w:space="0" w:color="auto" w:frame="1"/>
          <w:lang w:eastAsia="lt-LT"/>
        </w:rPr>
        <w:t>2014-07-02 21:36 </w:t>
      </w:r>
      <w:proofErr w:type="spellStart"/>
      <w:r w:rsidRPr="0089323A">
        <w:rPr>
          <w:rFonts w:ascii="inherit" w:eastAsia="Times New Roman" w:hAnsi="inherit" w:cs="Arial"/>
          <w:color w:val="000000"/>
          <w:sz w:val="21"/>
          <w:szCs w:val="21"/>
          <w:bdr w:val="none" w:sz="0" w:space="0" w:color="auto" w:frame="1"/>
          <w:lang w:eastAsia="lt-LT"/>
        </w:rPr>
        <w:t>Alfa.lt</w:t>
      </w:r>
      <w:proofErr w:type="spellEnd"/>
    </w:p>
    <w:p w:rsidR="0089323A" w:rsidRPr="0089323A" w:rsidRDefault="0089323A" w:rsidP="0089323A">
      <w:pPr>
        <w:spacing w:after="0" w:line="315" w:lineRule="atLeast"/>
        <w:textAlignment w:val="baseline"/>
        <w:rPr>
          <w:rFonts w:ascii="Arial" w:eastAsia="Times New Roman" w:hAnsi="Arial" w:cs="Arial"/>
          <w:i/>
          <w:color w:val="000000"/>
          <w:sz w:val="18"/>
          <w:szCs w:val="18"/>
          <w:lang w:eastAsia="lt-LT"/>
        </w:rPr>
      </w:pPr>
      <w:r>
        <w:rPr>
          <w:rFonts w:ascii="Arial" w:eastAsia="Times New Roman" w:hAnsi="Arial" w:cs="Arial"/>
          <w:noProof/>
          <w:color w:val="000000"/>
          <w:sz w:val="21"/>
          <w:szCs w:val="21"/>
          <w:lang w:eastAsia="lt-LT"/>
        </w:rPr>
        <w:drawing>
          <wp:inline distT="0" distB="0" distL="0" distR="0">
            <wp:extent cx="5706406" cy="3794760"/>
            <wp:effectExtent l="0" t="0" r="8890" b="0"/>
            <wp:docPr id="1" name="Paveikslėlis 1" descr="Dainų šventės atidarymo koncertas (Edvardas Blaževič | Fotodien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nų šventės atidarymo koncertas (Edvardas Blaževič | Fotodien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6406" cy="3794760"/>
                    </a:xfrm>
                    <a:prstGeom prst="rect">
                      <a:avLst/>
                    </a:prstGeom>
                    <a:noFill/>
                    <a:ln>
                      <a:noFill/>
                    </a:ln>
                  </pic:spPr>
                </pic:pic>
              </a:graphicData>
            </a:graphic>
          </wp:inline>
        </w:drawing>
      </w:r>
    </w:p>
    <w:p w:rsidR="0089323A" w:rsidRPr="0089323A" w:rsidRDefault="0089323A" w:rsidP="0089323A">
      <w:pPr>
        <w:spacing w:after="150" w:line="315" w:lineRule="atLeast"/>
        <w:textAlignment w:val="baseline"/>
        <w:rPr>
          <w:rFonts w:ascii="Arial" w:eastAsia="Times New Roman" w:hAnsi="Arial" w:cs="Arial"/>
          <w:i/>
          <w:color w:val="000000"/>
          <w:sz w:val="18"/>
          <w:szCs w:val="18"/>
          <w:lang w:eastAsia="lt-LT"/>
        </w:rPr>
      </w:pPr>
      <w:r w:rsidRPr="0089323A">
        <w:rPr>
          <w:rFonts w:ascii="Arial" w:eastAsia="Times New Roman" w:hAnsi="Arial" w:cs="Arial"/>
          <w:i/>
          <w:color w:val="000000"/>
          <w:sz w:val="18"/>
          <w:szCs w:val="18"/>
          <w:lang w:eastAsia="lt-LT"/>
        </w:rPr>
        <w:t xml:space="preserve">Dainų šventės atidarymo koncertas (Edvardas </w:t>
      </w:r>
      <w:proofErr w:type="spellStart"/>
      <w:r w:rsidRPr="0089323A">
        <w:rPr>
          <w:rFonts w:ascii="Arial" w:eastAsia="Times New Roman" w:hAnsi="Arial" w:cs="Arial"/>
          <w:i/>
          <w:color w:val="000000"/>
          <w:sz w:val="18"/>
          <w:szCs w:val="18"/>
          <w:lang w:eastAsia="lt-LT"/>
        </w:rPr>
        <w:t>Blaževič</w:t>
      </w:r>
      <w:proofErr w:type="spellEnd"/>
      <w:r w:rsidRPr="0089323A">
        <w:rPr>
          <w:rFonts w:ascii="Arial" w:eastAsia="Times New Roman" w:hAnsi="Arial" w:cs="Arial"/>
          <w:i/>
          <w:color w:val="000000"/>
          <w:sz w:val="18"/>
          <w:szCs w:val="18"/>
          <w:lang w:eastAsia="lt-LT"/>
        </w:rPr>
        <w:t xml:space="preserve"> | </w:t>
      </w:r>
      <w:proofErr w:type="spellStart"/>
      <w:r w:rsidRPr="0089323A">
        <w:rPr>
          <w:rFonts w:ascii="Arial" w:eastAsia="Times New Roman" w:hAnsi="Arial" w:cs="Arial"/>
          <w:i/>
          <w:color w:val="000000"/>
          <w:sz w:val="18"/>
          <w:szCs w:val="18"/>
          <w:lang w:eastAsia="lt-LT"/>
        </w:rPr>
        <w:t>Fotodiena.lt</w:t>
      </w:r>
      <w:proofErr w:type="spellEnd"/>
      <w:r w:rsidRPr="0089323A">
        <w:rPr>
          <w:rFonts w:ascii="Arial" w:eastAsia="Times New Roman" w:hAnsi="Arial" w:cs="Arial"/>
          <w:i/>
          <w:color w:val="000000"/>
          <w:sz w:val="18"/>
          <w:szCs w:val="18"/>
          <w:lang w:eastAsia="lt-LT"/>
        </w:rPr>
        <w:t>)</w:t>
      </w:r>
    </w:p>
    <w:p w:rsidR="0089323A" w:rsidRPr="0089323A" w:rsidRDefault="0089323A" w:rsidP="0089323A">
      <w:pPr>
        <w:spacing w:after="0" w:line="360" w:lineRule="atLeast"/>
        <w:textAlignment w:val="baseline"/>
        <w:rPr>
          <w:rFonts w:ascii="inherit" w:eastAsia="Times New Roman" w:hAnsi="inherit" w:cs="Times New Roman"/>
          <w:color w:val="000000"/>
          <w:sz w:val="24"/>
          <w:szCs w:val="24"/>
          <w:lang w:eastAsia="lt-LT"/>
        </w:rPr>
      </w:pPr>
      <w:r w:rsidRPr="0089323A">
        <w:rPr>
          <w:rFonts w:ascii="inherit" w:eastAsia="Times New Roman" w:hAnsi="inherit" w:cs="Times New Roman"/>
          <w:color w:val="000000"/>
          <w:sz w:val="24"/>
          <w:szCs w:val="24"/>
          <w:bdr w:val="none" w:sz="0" w:space="0" w:color="auto" w:frame="1"/>
          <w:lang w:eastAsia="lt-LT"/>
        </w:rPr>
        <w:t>Sostinės Katedros aikštėje koncertu „Dainos namai“ prasidėjo penkias dienas truksianti ir šimtus tūkstančių dalyvių ir žiūrovų įtrauksianti jubiliejinė, šiemet 90-metį švenčianti Dainų šventė „Čia mūsų namai“. Katedros aikštę ir jos prieigas užliejo muzika, dainos, o temstant - spalvų jūra bei įspūdinga trimatė projekcija – ant Katedros varpinės išdygo Dainų šventę simbolizuojantis Dainos medis.</w:t>
      </w:r>
    </w:p>
    <w:p w:rsidR="0089323A" w:rsidRPr="0089323A" w:rsidRDefault="0089323A" w:rsidP="0089323A">
      <w:pPr>
        <w:spacing w:after="0" w:line="360" w:lineRule="atLeast"/>
        <w:textAlignment w:val="baseline"/>
        <w:rPr>
          <w:rFonts w:ascii="inherit" w:eastAsia="Times New Roman" w:hAnsi="inherit" w:cs="Times New Roman"/>
          <w:color w:val="000000"/>
          <w:sz w:val="24"/>
          <w:szCs w:val="24"/>
          <w:lang w:eastAsia="lt-LT"/>
        </w:rPr>
      </w:pPr>
      <w:r w:rsidRPr="0089323A">
        <w:rPr>
          <w:rFonts w:ascii="inherit" w:eastAsia="Times New Roman" w:hAnsi="inherit" w:cs="Times New Roman"/>
          <w:color w:val="000000"/>
          <w:sz w:val="24"/>
          <w:szCs w:val="24"/>
          <w:bdr w:val="none" w:sz="0" w:space="0" w:color="auto" w:frame="1"/>
          <w:lang w:eastAsia="lt-LT"/>
        </w:rPr>
        <w:t>Koncerto simboliu tapo virtualus paukštis, kuris, sklęsdamas ir vis pragysdamas didžiuliame ekrane, visus lydėjo per visą koncertą ir kvietė pažinti Lietuvos regionų simbolius, dainos savitumą ir grožį. Keturis metus lauktą koncertą populiariomis dainomis pradėjo chorai, paraginę kartu dainuoti publiką, susėdusią sausakimšoje Katedros aikštėje. Prasidėjo choro „Jauna muzika“, LRT vaikų choro ir publikos varžytuvės. Kas padainuos gražiau, garsiau, drąsiau? Pavyko!</w:t>
      </w:r>
    </w:p>
    <w:p w:rsidR="0089323A" w:rsidRPr="0089323A" w:rsidRDefault="0089323A" w:rsidP="0089323A">
      <w:pPr>
        <w:spacing w:after="0" w:line="360" w:lineRule="atLeast"/>
        <w:textAlignment w:val="baseline"/>
        <w:rPr>
          <w:rFonts w:ascii="inherit" w:eastAsia="Times New Roman" w:hAnsi="inherit" w:cs="Times New Roman"/>
          <w:color w:val="000000"/>
          <w:sz w:val="24"/>
          <w:szCs w:val="24"/>
          <w:lang w:eastAsia="lt-LT"/>
        </w:rPr>
      </w:pPr>
      <w:proofErr w:type="spellStart"/>
      <w:r w:rsidRPr="0089323A">
        <w:rPr>
          <w:rFonts w:ascii="inherit" w:eastAsia="Times New Roman" w:hAnsi="inherit" w:cs="Times New Roman"/>
          <w:color w:val="000000"/>
          <w:sz w:val="24"/>
          <w:szCs w:val="24"/>
          <w:bdr w:val="none" w:sz="0" w:space="0" w:color="auto" w:frame="1"/>
          <w:lang w:eastAsia="lt-LT"/>
        </w:rPr>
        <w:t>Charizmatiškoji</w:t>
      </w:r>
      <w:proofErr w:type="spellEnd"/>
      <w:r w:rsidRPr="0089323A">
        <w:rPr>
          <w:rFonts w:ascii="inherit" w:eastAsia="Times New Roman" w:hAnsi="inherit" w:cs="Times New Roman"/>
          <w:color w:val="000000"/>
          <w:sz w:val="24"/>
          <w:szCs w:val="24"/>
          <w:bdr w:val="none" w:sz="0" w:space="0" w:color="auto" w:frame="1"/>
          <w:lang w:eastAsia="lt-LT"/>
        </w:rPr>
        <w:t xml:space="preserve"> atlikėja Veronika Povilionienė kartu su grupe „</w:t>
      </w:r>
      <w:proofErr w:type="spellStart"/>
      <w:r w:rsidRPr="0089323A">
        <w:rPr>
          <w:rFonts w:ascii="inherit" w:eastAsia="Times New Roman" w:hAnsi="inherit" w:cs="Times New Roman"/>
          <w:color w:val="000000"/>
          <w:sz w:val="24"/>
          <w:szCs w:val="24"/>
          <w:bdr w:val="none" w:sz="0" w:space="0" w:color="auto" w:frame="1"/>
          <w:lang w:eastAsia="lt-LT"/>
        </w:rPr>
        <w:t>Belzdinga</w:t>
      </w:r>
      <w:proofErr w:type="spellEnd"/>
      <w:r w:rsidRPr="0089323A">
        <w:rPr>
          <w:rFonts w:ascii="inherit" w:eastAsia="Times New Roman" w:hAnsi="inherit" w:cs="Times New Roman"/>
          <w:color w:val="000000"/>
          <w:sz w:val="24"/>
          <w:szCs w:val="24"/>
          <w:bdr w:val="none" w:sz="0" w:space="0" w:color="auto" w:frame="1"/>
          <w:lang w:eastAsia="lt-LT"/>
        </w:rPr>
        <w:t>“ pakvietė publiką toliau dainuoti kartu, ir ne bet ką, o pasauliniu nematerialiu paveldu vadinamas lietuviškas sutartines. Paskui – už širdies griebiančias karo dainas. Šventas giesmes. Ir vėl sekėsi neblogai...</w:t>
      </w:r>
    </w:p>
    <w:p w:rsidR="0089323A" w:rsidRPr="0089323A" w:rsidRDefault="0089323A" w:rsidP="0089323A">
      <w:pPr>
        <w:spacing w:after="0" w:line="360" w:lineRule="atLeast"/>
        <w:textAlignment w:val="baseline"/>
        <w:rPr>
          <w:rFonts w:ascii="inherit" w:eastAsia="Times New Roman" w:hAnsi="inherit" w:cs="Times New Roman"/>
          <w:color w:val="000000"/>
          <w:sz w:val="24"/>
          <w:szCs w:val="24"/>
          <w:lang w:eastAsia="lt-LT"/>
        </w:rPr>
      </w:pPr>
      <w:r w:rsidRPr="0089323A">
        <w:rPr>
          <w:rFonts w:ascii="inherit" w:eastAsia="Times New Roman" w:hAnsi="inherit" w:cs="Times New Roman"/>
          <w:color w:val="000000"/>
          <w:sz w:val="24"/>
          <w:szCs w:val="24"/>
          <w:bdr w:val="none" w:sz="0" w:space="0" w:color="auto" w:frame="1"/>
          <w:lang w:eastAsia="lt-LT"/>
        </w:rPr>
        <w:lastRenderedPageBreak/>
        <w:t xml:space="preserve">Netrukus garo davė </w:t>
      </w:r>
      <w:proofErr w:type="spellStart"/>
      <w:r w:rsidRPr="0089323A">
        <w:rPr>
          <w:rFonts w:ascii="inherit" w:eastAsia="Times New Roman" w:hAnsi="inherit" w:cs="Times New Roman"/>
          <w:color w:val="000000"/>
          <w:sz w:val="24"/>
          <w:szCs w:val="24"/>
          <w:bdr w:val="none" w:sz="0" w:space="0" w:color="auto" w:frame="1"/>
          <w:lang w:eastAsia="lt-LT"/>
        </w:rPr>
        <w:t>kapelija</w:t>
      </w:r>
      <w:proofErr w:type="spellEnd"/>
      <w:r w:rsidRPr="0089323A">
        <w:rPr>
          <w:rFonts w:ascii="inherit" w:eastAsia="Times New Roman" w:hAnsi="inherit" w:cs="Times New Roman"/>
          <w:color w:val="000000"/>
          <w:sz w:val="24"/>
          <w:szCs w:val="24"/>
          <w:bdr w:val="none" w:sz="0" w:space="0" w:color="auto" w:frame="1"/>
          <w:lang w:eastAsia="lt-LT"/>
        </w:rPr>
        <w:t xml:space="preserve"> „</w:t>
      </w:r>
      <w:proofErr w:type="spellStart"/>
      <w:r w:rsidRPr="0089323A">
        <w:rPr>
          <w:rFonts w:ascii="inherit" w:eastAsia="Times New Roman" w:hAnsi="inherit" w:cs="Times New Roman"/>
          <w:color w:val="000000"/>
          <w:sz w:val="24"/>
          <w:szCs w:val="24"/>
          <w:bdr w:val="none" w:sz="0" w:space="0" w:color="auto" w:frame="1"/>
          <w:lang w:eastAsia="lt-LT"/>
        </w:rPr>
        <w:t>Sutaras</w:t>
      </w:r>
      <w:proofErr w:type="spellEnd"/>
      <w:r w:rsidRPr="0089323A">
        <w:rPr>
          <w:rFonts w:ascii="inherit" w:eastAsia="Times New Roman" w:hAnsi="inherit" w:cs="Times New Roman"/>
          <w:color w:val="000000"/>
          <w:sz w:val="24"/>
          <w:szCs w:val="24"/>
          <w:bdr w:val="none" w:sz="0" w:space="0" w:color="auto" w:frame="1"/>
          <w:lang w:eastAsia="lt-LT"/>
        </w:rPr>
        <w:t>“, o scenoje netikėtai išdygę žemaičiai pareiškė, kad vilniečiai jiems nevadovaus, ir patys ėmė jiems vadovauti – versti juos apie pempę, kurmį ir kitus žemaičių gyvius greitakalbe dainuoti žemaitiškai...</w:t>
      </w:r>
    </w:p>
    <w:p w:rsidR="0089323A" w:rsidRPr="0089323A" w:rsidRDefault="0089323A" w:rsidP="0089323A">
      <w:pPr>
        <w:spacing w:after="0" w:line="360" w:lineRule="atLeast"/>
        <w:textAlignment w:val="baseline"/>
        <w:rPr>
          <w:rFonts w:ascii="inherit" w:eastAsia="Times New Roman" w:hAnsi="inherit" w:cs="Times New Roman"/>
          <w:color w:val="000000"/>
          <w:sz w:val="24"/>
          <w:szCs w:val="24"/>
          <w:lang w:eastAsia="lt-LT"/>
        </w:rPr>
      </w:pPr>
      <w:r w:rsidRPr="0089323A">
        <w:rPr>
          <w:rFonts w:ascii="inherit" w:eastAsia="Times New Roman" w:hAnsi="inherit" w:cs="Times New Roman"/>
          <w:color w:val="000000"/>
          <w:sz w:val="24"/>
          <w:szCs w:val="24"/>
          <w:bdr w:val="none" w:sz="0" w:space="0" w:color="auto" w:frame="1"/>
          <w:lang w:eastAsia="lt-LT"/>
        </w:rPr>
        <w:t>Netrukus išmušė dainuojančių poetų, bardų valanda. Dar vienas būsimas jų tėvas Domantas Razauskas, dūdele pritariant „žmogui orkestrui“ Sauliui Petreikiui, pagaliau uždainavo apie meilę... Publika nurimusi sukluso. Pagoniškas apeigas moderniais tautiniais raštais išdabintoje scenoje surengė šiauliečių grupė „</w:t>
      </w:r>
      <w:proofErr w:type="spellStart"/>
      <w:r w:rsidRPr="0089323A">
        <w:rPr>
          <w:rFonts w:ascii="inherit" w:eastAsia="Times New Roman" w:hAnsi="inherit" w:cs="Times New Roman"/>
          <w:color w:val="000000"/>
          <w:sz w:val="24"/>
          <w:szCs w:val="24"/>
          <w:bdr w:val="none" w:sz="0" w:space="0" w:color="auto" w:frame="1"/>
          <w:lang w:eastAsia="lt-LT"/>
        </w:rPr>
        <w:t>Kitava</w:t>
      </w:r>
      <w:proofErr w:type="spellEnd"/>
      <w:r w:rsidRPr="0089323A">
        <w:rPr>
          <w:rFonts w:ascii="inherit" w:eastAsia="Times New Roman" w:hAnsi="inherit" w:cs="Times New Roman"/>
          <w:color w:val="000000"/>
          <w:sz w:val="24"/>
          <w:szCs w:val="24"/>
          <w:bdr w:val="none" w:sz="0" w:space="0" w:color="auto" w:frame="1"/>
          <w:lang w:eastAsia="lt-LT"/>
        </w:rPr>
        <w:t>“. Daugeliui ir jos patiko.</w:t>
      </w:r>
    </w:p>
    <w:p w:rsidR="0089323A" w:rsidRPr="0089323A" w:rsidRDefault="0089323A" w:rsidP="0089323A">
      <w:pPr>
        <w:spacing w:after="0" w:line="360" w:lineRule="atLeast"/>
        <w:textAlignment w:val="baseline"/>
        <w:rPr>
          <w:rFonts w:ascii="inherit" w:eastAsia="Times New Roman" w:hAnsi="inherit" w:cs="Times New Roman"/>
          <w:color w:val="000000"/>
          <w:sz w:val="24"/>
          <w:szCs w:val="24"/>
          <w:lang w:eastAsia="lt-LT"/>
        </w:rPr>
      </w:pPr>
      <w:r w:rsidRPr="0089323A">
        <w:rPr>
          <w:rFonts w:ascii="inherit" w:eastAsia="Times New Roman" w:hAnsi="inherit" w:cs="Times New Roman"/>
          <w:color w:val="000000"/>
          <w:sz w:val="24"/>
          <w:szCs w:val="24"/>
          <w:bdr w:val="none" w:sz="0" w:space="0" w:color="auto" w:frame="1"/>
          <w:lang w:eastAsia="lt-LT"/>
        </w:rPr>
        <w:t>Nelauktai vyriškiausiems iš vyrų – vyrų vokaliniam ansambliui „</w:t>
      </w:r>
      <w:proofErr w:type="spellStart"/>
      <w:r w:rsidRPr="0089323A">
        <w:rPr>
          <w:rFonts w:ascii="inherit" w:eastAsia="Times New Roman" w:hAnsi="inherit" w:cs="Times New Roman"/>
          <w:color w:val="000000"/>
          <w:sz w:val="24"/>
          <w:szCs w:val="24"/>
          <w:bdr w:val="none" w:sz="0" w:space="0" w:color="auto" w:frame="1"/>
          <w:lang w:eastAsia="lt-LT"/>
        </w:rPr>
        <w:t>Quorum</w:t>
      </w:r>
      <w:proofErr w:type="spellEnd"/>
      <w:r w:rsidRPr="0089323A">
        <w:rPr>
          <w:rFonts w:ascii="inherit" w:eastAsia="Times New Roman" w:hAnsi="inherit" w:cs="Times New Roman"/>
          <w:color w:val="000000"/>
          <w:sz w:val="24"/>
          <w:szCs w:val="24"/>
          <w:bdr w:val="none" w:sz="0" w:space="0" w:color="auto" w:frame="1"/>
          <w:lang w:eastAsia="lt-LT"/>
        </w:rPr>
        <w:t>“ uždainavus „Kur tas šaltinėlis, kur aš jaunas gėriau, kur ta mano mergužėlė, kurią aš mylėjau...“- abejingųjų, žinoma, moterų ir merginų, nebeliko...</w:t>
      </w:r>
    </w:p>
    <w:p w:rsidR="0089323A" w:rsidRPr="0089323A" w:rsidRDefault="0089323A" w:rsidP="0089323A">
      <w:pPr>
        <w:spacing w:after="0" w:line="360" w:lineRule="atLeast"/>
        <w:textAlignment w:val="baseline"/>
        <w:rPr>
          <w:rFonts w:ascii="inherit" w:eastAsia="Times New Roman" w:hAnsi="inherit" w:cs="Times New Roman"/>
          <w:color w:val="000000"/>
          <w:sz w:val="24"/>
          <w:szCs w:val="24"/>
          <w:lang w:eastAsia="lt-LT"/>
        </w:rPr>
      </w:pPr>
      <w:r w:rsidRPr="0089323A">
        <w:rPr>
          <w:rFonts w:ascii="inherit" w:eastAsia="Times New Roman" w:hAnsi="inherit" w:cs="Times New Roman"/>
          <w:color w:val="000000"/>
          <w:sz w:val="24"/>
          <w:szCs w:val="24"/>
          <w:bdr w:val="none" w:sz="0" w:space="0" w:color="auto" w:frame="1"/>
          <w:lang w:eastAsia="lt-LT"/>
        </w:rPr>
        <w:t>Atrodo, kad viltingas šio renginio režisieriaus Valentino Masalskio pasakymas: „Norime, kad kuo daugiau žmonių visa širdimi pajustų šventę, joje dalyvautų, todėl atidarymo vakarą kviesime dainuoti visus. Repertuarą sudarėme iš populiarių ir žinomų dainų, be to, padės ir titrai ekranuose. Tikime, kad dainą užtrauks ne tik scenoje esantys, bet ir visi susirinkę Katedros aikštėje“, – pasiteisino.</w:t>
      </w:r>
    </w:p>
    <w:p w:rsidR="0089323A" w:rsidRPr="0089323A" w:rsidRDefault="0089323A" w:rsidP="0089323A">
      <w:pPr>
        <w:spacing w:after="0" w:line="360" w:lineRule="atLeast"/>
        <w:textAlignment w:val="baseline"/>
        <w:rPr>
          <w:rFonts w:ascii="inherit" w:eastAsia="Times New Roman" w:hAnsi="inherit" w:cs="Times New Roman"/>
          <w:color w:val="000000"/>
          <w:sz w:val="24"/>
          <w:szCs w:val="24"/>
          <w:lang w:eastAsia="lt-LT"/>
        </w:rPr>
      </w:pPr>
      <w:r w:rsidRPr="0089323A">
        <w:rPr>
          <w:rFonts w:ascii="inherit" w:eastAsia="Times New Roman" w:hAnsi="inherit" w:cs="Times New Roman"/>
          <w:color w:val="000000"/>
          <w:sz w:val="24"/>
          <w:szCs w:val="24"/>
          <w:bdr w:val="none" w:sz="0" w:space="0" w:color="auto" w:frame="1"/>
          <w:lang w:eastAsia="lt-LT"/>
        </w:rPr>
        <w:t>Liepos 2-6 dienomis Vilnius svečius sveikins išskirtinai pasipuošęs, tautiniai raštai papuoš pagrindinius sostinės simbolius – Mindaugo tiltą, Katedros varpinę, o grojantis Bernardinų sodo fontanas džiugins pamėgtomis lietuviškomis dainomis.</w:t>
      </w:r>
    </w:p>
    <w:p w:rsidR="0089323A" w:rsidRPr="0089323A" w:rsidRDefault="0089323A" w:rsidP="0089323A">
      <w:pPr>
        <w:spacing w:after="0" w:line="360" w:lineRule="atLeast"/>
        <w:textAlignment w:val="baseline"/>
        <w:rPr>
          <w:rFonts w:ascii="inherit" w:eastAsia="Times New Roman" w:hAnsi="inherit" w:cs="Times New Roman"/>
          <w:color w:val="000000"/>
          <w:sz w:val="24"/>
          <w:szCs w:val="24"/>
          <w:lang w:eastAsia="lt-LT"/>
        </w:rPr>
      </w:pPr>
      <w:r w:rsidRPr="0089323A">
        <w:rPr>
          <w:rFonts w:ascii="inherit" w:eastAsia="Times New Roman" w:hAnsi="inherit" w:cs="Times New Roman"/>
          <w:color w:val="000000"/>
          <w:sz w:val="24"/>
          <w:szCs w:val="24"/>
          <w:bdr w:val="none" w:sz="0" w:space="0" w:color="auto" w:frame="1"/>
          <w:lang w:eastAsia="lt-LT"/>
        </w:rPr>
        <w:t>Liepos 3 dieną 13 val. įvyks Dainų šventės vėliavos pakėlimo ceremonija S. Daukanto aikštėje. Iš viso šventei parengta 12 renginių. Net 37 tūkstančiai dalyvių suvažiuos į Vilnių iš visos Lietuvos ir dar užsienio 14 šalių.</w:t>
      </w:r>
    </w:p>
    <w:p w:rsidR="0089323A" w:rsidRPr="0089323A" w:rsidRDefault="0089323A" w:rsidP="0089323A">
      <w:pPr>
        <w:spacing w:after="0" w:line="360" w:lineRule="atLeast"/>
        <w:textAlignment w:val="baseline"/>
        <w:rPr>
          <w:rFonts w:ascii="inherit" w:eastAsia="Times New Roman" w:hAnsi="inherit" w:cs="Times New Roman"/>
          <w:color w:val="000000"/>
          <w:sz w:val="24"/>
          <w:szCs w:val="24"/>
          <w:lang w:eastAsia="lt-LT"/>
        </w:rPr>
      </w:pPr>
      <w:r w:rsidRPr="0089323A">
        <w:rPr>
          <w:rFonts w:ascii="inherit" w:eastAsia="Times New Roman" w:hAnsi="inherit" w:cs="Times New Roman"/>
          <w:color w:val="000000"/>
          <w:sz w:val="24"/>
          <w:szCs w:val="24"/>
          <w:bdr w:val="none" w:sz="0" w:space="0" w:color="auto" w:frame="1"/>
          <w:lang w:eastAsia="lt-LT"/>
        </w:rPr>
        <w:t>Šiemet daug dėmesio skiriama tautiniam kostiumui ir jo autentiškiems raštams, todėl jau liepos 3 d. rytą Mindaugo tiltas vilniečius ir miesto svečius pasitiks apgaubtas tradiciškai išmargintu rankšluosčiu. Vakarais, pasitelkus šiuolaikinės šviesos instaliacijos galimybes, tautiniai raštai sužibs ant Katedros varpinės.</w:t>
      </w:r>
    </w:p>
    <w:p w:rsidR="0089323A" w:rsidRPr="0089323A" w:rsidRDefault="0089323A" w:rsidP="0089323A">
      <w:pPr>
        <w:spacing w:after="0" w:line="360" w:lineRule="atLeast"/>
        <w:textAlignment w:val="baseline"/>
        <w:rPr>
          <w:rFonts w:ascii="inherit" w:eastAsia="Times New Roman" w:hAnsi="inherit" w:cs="Times New Roman"/>
          <w:color w:val="000000"/>
          <w:sz w:val="24"/>
          <w:szCs w:val="24"/>
          <w:lang w:eastAsia="lt-LT"/>
        </w:rPr>
      </w:pPr>
      <w:r w:rsidRPr="0089323A">
        <w:rPr>
          <w:rFonts w:ascii="inherit" w:eastAsia="Times New Roman" w:hAnsi="inherit" w:cs="Times New Roman"/>
          <w:color w:val="000000"/>
          <w:sz w:val="24"/>
          <w:szCs w:val="24"/>
          <w:bdr w:val="none" w:sz="0" w:space="0" w:color="auto" w:frame="1"/>
          <w:lang w:eastAsia="lt-LT"/>
        </w:rPr>
        <w:t xml:space="preserve">Kasdien nuo 10 iki 23 val. šventinę nuotaiką kurs ir Bernardinų sodo centrinis fontanas, kas valandą grosiantis dainas iš Dainų šventės repertuaro: J. Gudavičiaus „Kur giria žaliuoja“, N. </w:t>
      </w:r>
      <w:proofErr w:type="spellStart"/>
      <w:r w:rsidRPr="0089323A">
        <w:rPr>
          <w:rFonts w:ascii="inherit" w:eastAsia="Times New Roman" w:hAnsi="inherit" w:cs="Times New Roman"/>
          <w:color w:val="000000"/>
          <w:sz w:val="24"/>
          <w:szCs w:val="24"/>
          <w:bdr w:val="none" w:sz="0" w:space="0" w:color="auto" w:frame="1"/>
          <w:lang w:eastAsia="lt-LT"/>
        </w:rPr>
        <w:t>Sinkevičiūtės</w:t>
      </w:r>
      <w:proofErr w:type="spellEnd"/>
      <w:r w:rsidRPr="0089323A">
        <w:rPr>
          <w:rFonts w:ascii="inherit" w:eastAsia="Times New Roman" w:hAnsi="inherit" w:cs="Times New Roman"/>
          <w:color w:val="000000"/>
          <w:sz w:val="24"/>
          <w:szCs w:val="24"/>
          <w:bdr w:val="none" w:sz="0" w:space="0" w:color="auto" w:frame="1"/>
          <w:lang w:eastAsia="lt-LT"/>
        </w:rPr>
        <w:t xml:space="preserve"> „Jau saulelę“, V. Stanaičio „Linksmuosius </w:t>
      </w:r>
      <w:proofErr w:type="spellStart"/>
      <w:r w:rsidRPr="0089323A">
        <w:rPr>
          <w:rFonts w:ascii="inherit" w:eastAsia="Times New Roman" w:hAnsi="inherit" w:cs="Times New Roman"/>
          <w:color w:val="000000"/>
          <w:sz w:val="24"/>
          <w:szCs w:val="24"/>
          <w:bdr w:val="none" w:sz="0" w:space="0" w:color="auto" w:frame="1"/>
          <w:lang w:eastAsia="lt-LT"/>
        </w:rPr>
        <w:t>dūdorius</w:t>
      </w:r>
      <w:proofErr w:type="spellEnd"/>
      <w:r w:rsidRPr="0089323A">
        <w:rPr>
          <w:rFonts w:ascii="inherit" w:eastAsia="Times New Roman" w:hAnsi="inherit" w:cs="Times New Roman"/>
          <w:color w:val="000000"/>
          <w:sz w:val="24"/>
          <w:szCs w:val="24"/>
          <w:bdr w:val="none" w:sz="0" w:space="0" w:color="auto" w:frame="1"/>
          <w:lang w:eastAsia="lt-LT"/>
        </w:rPr>
        <w:t xml:space="preserve">“, J. </w:t>
      </w:r>
      <w:proofErr w:type="spellStart"/>
      <w:r w:rsidRPr="0089323A">
        <w:rPr>
          <w:rFonts w:ascii="inherit" w:eastAsia="Times New Roman" w:hAnsi="inherit" w:cs="Times New Roman"/>
          <w:color w:val="000000"/>
          <w:sz w:val="24"/>
          <w:szCs w:val="24"/>
          <w:bdr w:val="none" w:sz="0" w:space="0" w:color="auto" w:frame="1"/>
          <w:lang w:eastAsia="lt-LT"/>
        </w:rPr>
        <w:t>Baltramiejūnaitės</w:t>
      </w:r>
      <w:proofErr w:type="spellEnd"/>
      <w:r w:rsidRPr="0089323A">
        <w:rPr>
          <w:rFonts w:ascii="inherit" w:eastAsia="Times New Roman" w:hAnsi="inherit" w:cs="Times New Roman"/>
          <w:color w:val="000000"/>
          <w:sz w:val="24"/>
          <w:szCs w:val="24"/>
          <w:bdr w:val="none" w:sz="0" w:space="0" w:color="auto" w:frame="1"/>
          <w:lang w:eastAsia="lt-LT"/>
        </w:rPr>
        <w:t xml:space="preserve"> „Žemaičių </w:t>
      </w:r>
      <w:proofErr w:type="spellStart"/>
      <w:r w:rsidRPr="0089323A">
        <w:rPr>
          <w:rFonts w:ascii="inherit" w:eastAsia="Times New Roman" w:hAnsi="inherit" w:cs="Times New Roman"/>
          <w:color w:val="000000"/>
          <w:sz w:val="24"/>
          <w:szCs w:val="24"/>
          <w:bdr w:val="none" w:sz="0" w:space="0" w:color="auto" w:frame="1"/>
          <w:lang w:eastAsia="lt-LT"/>
        </w:rPr>
        <w:t>galiopą</w:t>
      </w:r>
      <w:proofErr w:type="spellEnd"/>
      <w:r w:rsidRPr="0089323A">
        <w:rPr>
          <w:rFonts w:ascii="inherit" w:eastAsia="Times New Roman" w:hAnsi="inherit" w:cs="Times New Roman"/>
          <w:color w:val="000000"/>
          <w:sz w:val="24"/>
          <w:szCs w:val="24"/>
          <w:bdr w:val="none" w:sz="0" w:space="0" w:color="auto" w:frame="1"/>
          <w:lang w:eastAsia="lt-LT"/>
        </w:rPr>
        <w:t>“ ir kanklių muzikos improvizaciją, pereinančią į smagią styginių - instrumentų kapelos atliekamą polką. Nuo 22 val. iš fontano sklindančias melodijas papildys šviesos efektai.</w:t>
      </w:r>
    </w:p>
    <w:p w:rsidR="00E11D4C" w:rsidRDefault="0089323A" w:rsidP="0089323A">
      <w:r w:rsidRPr="0089323A">
        <w:rPr>
          <w:rFonts w:ascii="Arial" w:eastAsia="Times New Roman" w:hAnsi="Arial" w:cs="Arial"/>
          <w:color w:val="000000"/>
          <w:sz w:val="21"/>
          <w:szCs w:val="21"/>
          <w:bdr w:val="none" w:sz="0" w:space="0" w:color="auto" w:frame="1"/>
          <w:lang w:eastAsia="lt-LT"/>
        </w:rPr>
        <w:br/>
      </w:r>
      <w:hyperlink r:id="rId7" w:history="1">
        <w:r w:rsidRPr="00126F31">
          <w:rPr>
            <w:rStyle w:val="Hipersaitas"/>
          </w:rPr>
          <w:t>http://www.alfa.lt/straipsnis/17110195/dainu-sventes-atidarymo-koncertas-prasidejo-choru-ir-publikos-varztyvemis#.U7R3-5R_uSo</w:t>
        </w:r>
      </w:hyperlink>
      <w:r>
        <w:t xml:space="preserve"> </w:t>
      </w:r>
      <w:bookmarkStart w:id="0" w:name="_GoBack"/>
      <w:bookmarkEnd w:id="0"/>
    </w:p>
    <w:sectPr w:rsidR="00E11D4C" w:rsidSect="0089323A">
      <w:pgSz w:w="11906" w:h="16838"/>
      <w:pgMar w:top="1134" w:right="567" w:bottom="1134" w:left="1701" w:header="567" w:footer="567" w:gutter="0"/>
      <w:pgBorders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3A"/>
    <w:rsid w:val="0089323A"/>
    <w:rsid w:val="00E11D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93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9323A"/>
    <w:rPr>
      <w:rFonts w:ascii="Times New Roman" w:eastAsia="Times New Roman" w:hAnsi="Times New Roman" w:cs="Times New Roman"/>
      <w:b/>
      <w:bCs/>
      <w:kern w:val="36"/>
      <w:sz w:val="48"/>
      <w:szCs w:val="48"/>
      <w:lang w:eastAsia="lt-LT"/>
    </w:rPr>
  </w:style>
  <w:style w:type="paragraph" w:customStyle="1" w:styleId="articlemeta">
    <w:name w:val="article__meta"/>
    <w:basedOn w:val="prastasis"/>
    <w:rsid w:val="008932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9323A"/>
  </w:style>
  <w:style w:type="character" w:customStyle="1" w:styleId="articleimagegallerybtn">
    <w:name w:val="article__image_gallery_btn"/>
    <w:basedOn w:val="Numatytasispastraiposriftas"/>
    <w:rsid w:val="0089323A"/>
  </w:style>
  <w:style w:type="character" w:customStyle="1" w:styleId="articlezoomtitle">
    <w:name w:val="article__zoom_title"/>
    <w:basedOn w:val="Numatytasispastraiposriftas"/>
    <w:rsid w:val="0089323A"/>
  </w:style>
  <w:style w:type="character" w:customStyle="1" w:styleId="articlezoomcontrol">
    <w:name w:val="article__zoom__control"/>
    <w:basedOn w:val="Numatytasispastraiposriftas"/>
    <w:rsid w:val="0089323A"/>
  </w:style>
  <w:style w:type="paragraph" w:styleId="prastasistinklapis">
    <w:name w:val="Normal (Web)"/>
    <w:basedOn w:val="prastasis"/>
    <w:uiPriority w:val="99"/>
    <w:semiHidden/>
    <w:unhideWhenUsed/>
    <w:rsid w:val="008932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89323A"/>
    <w:rPr>
      <w:color w:val="0000FF"/>
      <w:u w:val="single"/>
    </w:rPr>
  </w:style>
  <w:style w:type="paragraph" w:styleId="Debesliotekstas">
    <w:name w:val="Balloon Text"/>
    <w:basedOn w:val="prastasis"/>
    <w:link w:val="DebesliotekstasDiagrama"/>
    <w:uiPriority w:val="99"/>
    <w:semiHidden/>
    <w:unhideWhenUsed/>
    <w:rsid w:val="00893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3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93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9323A"/>
    <w:rPr>
      <w:rFonts w:ascii="Times New Roman" w:eastAsia="Times New Roman" w:hAnsi="Times New Roman" w:cs="Times New Roman"/>
      <w:b/>
      <w:bCs/>
      <w:kern w:val="36"/>
      <w:sz w:val="48"/>
      <w:szCs w:val="48"/>
      <w:lang w:eastAsia="lt-LT"/>
    </w:rPr>
  </w:style>
  <w:style w:type="paragraph" w:customStyle="1" w:styleId="articlemeta">
    <w:name w:val="article__meta"/>
    <w:basedOn w:val="prastasis"/>
    <w:rsid w:val="008932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9323A"/>
  </w:style>
  <w:style w:type="character" w:customStyle="1" w:styleId="articleimagegallerybtn">
    <w:name w:val="article__image_gallery_btn"/>
    <w:basedOn w:val="Numatytasispastraiposriftas"/>
    <w:rsid w:val="0089323A"/>
  </w:style>
  <w:style w:type="character" w:customStyle="1" w:styleId="articlezoomtitle">
    <w:name w:val="article__zoom_title"/>
    <w:basedOn w:val="Numatytasispastraiposriftas"/>
    <w:rsid w:val="0089323A"/>
  </w:style>
  <w:style w:type="character" w:customStyle="1" w:styleId="articlezoomcontrol">
    <w:name w:val="article__zoom__control"/>
    <w:basedOn w:val="Numatytasispastraiposriftas"/>
    <w:rsid w:val="0089323A"/>
  </w:style>
  <w:style w:type="paragraph" w:styleId="prastasistinklapis">
    <w:name w:val="Normal (Web)"/>
    <w:basedOn w:val="prastasis"/>
    <w:uiPriority w:val="99"/>
    <w:semiHidden/>
    <w:unhideWhenUsed/>
    <w:rsid w:val="008932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89323A"/>
    <w:rPr>
      <w:color w:val="0000FF"/>
      <w:u w:val="single"/>
    </w:rPr>
  </w:style>
  <w:style w:type="paragraph" w:styleId="Debesliotekstas">
    <w:name w:val="Balloon Text"/>
    <w:basedOn w:val="prastasis"/>
    <w:link w:val="DebesliotekstasDiagrama"/>
    <w:uiPriority w:val="99"/>
    <w:semiHidden/>
    <w:unhideWhenUsed/>
    <w:rsid w:val="00893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3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2263">
      <w:bodyDiv w:val="1"/>
      <w:marLeft w:val="0"/>
      <w:marRight w:val="0"/>
      <w:marTop w:val="0"/>
      <w:marBottom w:val="0"/>
      <w:divBdr>
        <w:top w:val="none" w:sz="0" w:space="0" w:color="auto"/>
        <w:left w:val="none" w:sz="0" w:space="0" w:color="auto"/>
        <w:bottom w:val="none" w:sz="0" w:space="0" w:color="auto"/>
        <w:right w:val="none" w:sz="0" w:space="0" w:color="auto"/>
      </w:divBdr>
      <w:divsChild>
        <w:div w:id="607588827">
          <w:marLeft w:val="0"/>
          <w:marRight w:val="0"/>
          <w:marTop w:val="0"/>
          <w:marBottom w:val="75"/>
          <w:divBdr>
            <w:top w:val="none" w:sz="0" w:space="0" w:color="auto"/>
            <w:left w:val="none" w:sz="0" w:space="0" w:color="auto"/>
            <w:bottom w:val="none" w:sz="0" w:space="0" w:color="auto"/>
            <w:right w:val="none" w:sz="0" w:space="0" w:color="auto"/>
          </w:divBdr>
        </w:div>
        <w:div w:id="308170149">
          <w:marLeft w:val="0"/>
          <w:marRight w:val="0"/>
          <w:marTop w:val="0"/>
          <w:marBottom w:val="300"/>
          <w:divBdr>
            <w:top w:val="none" w:sz="0" w:space="0" w:color="auto"/>
            <w:left w:val="none" w:sz="0" w:space="0" w:color="auto"/>
            <w:bottom w:val="none" w:sz="0" w:space="0" w:color="auto"/>
            <w:right w:val="none" w:sz="0" w:space="0" w:color="auto"/>
          </w:divBdr>
        </w:div>
        <w:div w:id="1246259445">
          <w:marLeft w:val="0"/>
          <w:marRight w:val="0"/>
          <w:marTop w:val="0"/>
          <w:marBottom w:val="0"/>
          <w:divBdr>
            <w:top w:val="none" w:sz="0" w:space="0" w:color="auto"/>
            <w:left w:val="none" w:sz="0" w:space="0" w:color="auto"/>
            <w:bottom w:val="none" w:sz="0" w:space="0" w:color="auto"/>
            <w:right w:val="none" w:sz="0" w:space="0" w:color="auto"/>
          </w:divBdr>
        </w:div>
      </w:divsChild>
    </w:div>
    <w:div w:id="985204772">
      <w:bodyDiv w:val="1"/>
      <w:marLeft w:val="0"/>
      <w:marRight w:val="0"/>
      <w:marTop w:val="0"/>
      <w:marBottom w:val="0"/>
      <w:divBdr>
        <w:top w:val="none" w:sz="0" w:space="0" w:color="auto"/>
        <w:left w:val="none" w:sz="0" w:space="0" w:color="auto"/>
        <w:bottom w:val="none" w:sz="0" w:space="0" w:color="auto"/>
        <w:right w:val="none" w:sz="0" w:space="0" w:color="auto"/>
      </w:divBdr>
      <w:divsChild>
        <w:div w:id="491258606">
          <w:marLeft w:val="225"/>
          <w:marRight w:val="0"/>
          <w:marTop w:val="0"/>
          <w:marBottom w:val="0"/>
          <w:divBdr>
            <w:top w:val="none" w:sz="0" w:space="0" w:color="auto"/>
            <w:left w:val="none" w:sz="0" w:space="0" w:color="auto"/>
            <w:bottom w:val="none" w:sz="0" w:space="0" w:color="auto"/>
            <w:right w:val="none" w:sz="0" w:space="0" w:color="auto"/>
          </w:divBdr>
          <w:divsChild>
            <w:div w:id="1216625939">
              <w:marLeft w:val="0"/>
              <w:marRight w:val="0"/>
              <w:marTop w:val="0"/>
              <w:marBottom w:val="0"/>
              <w:divBdr>
                <w:top w:val="none" w:sz="0" w:space="0" w:color="auto"/>
                <w:left w:val="none" w:sz="0" w:space="0" w:color="auto"/>
                <w:bottom w:val="none" w:sz="0" w:space="0" w:color="auto"/>
                <w:right w:val="none" w:sz="0" w:space="0" w:color="auto"/>
              </w:divBdr>
            </w:div>
          </w:divsChild>
        </w:div>
        <w:div w:id="1852723343">
          <w:marLeft w:val="0"/>
          <w:marRight w:val="0"/>
          <w:marTop w:val="0"/>
          <w:marBottom w:val="0"/>
          <w:divBdr>
            <w:top w:val="none" w:sz="0" w:space="0" w:color="auto"/>
            <w:left w:val="none" w:sz="0" w:space="0" w:color="auto"/>
            <w:bottom w:val="none" w:sz="0" w:space="0" w:color="auto"/>
            <w:right w:val="none" w:sz="0" w:space="0" w:color="auto"/>
          </w:divBdr>
        </w:div>
        <w:div w:id="976644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a.lt/straipsnis/17110195/dainu-sventes-atidarymo-koncertas-prasidejo-choru-ir-publikos-varztyvemis#.U7R3-5R_uS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2606</Words>
  <Characters>1486</Characters>
  <Application>Microsoft Office Word</Application>
  <DocSecurity>0</DocSecurity>
  <Lines>12</Lines>
  <Paragraphs>8</Paragraphs>
  <ScaleCrop>false</ScaleCrop>
  <Company>Hewlett-Packard</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2014-07-02T21:24:00Z</dcterms:created>
  <dcterms:modified xsi:type="dcterms:W3CDTF">2014-07-02T21:29:00Z</dcterms:modified>
</cp:coreProperties>
</file>